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2</w:t>
      </w:r>
      <w:r w:rsidR="00740C04">
        <w:rPr>
          <w:rFonts w:ascii="Times New Roman" w:hAnsi="Times New Roman"/>
          <w:b/>
          <w:sz w:val="32"/>
          <w:szCs w:val="32"/>
        </w:rPr>
        <w:t>5</w:t>
      </w:r>
      <w:r w:rsidR="0012300D" w:rsidRPr="00415C5B">
        <w:rPr>
          <w:rFonts w:ascii="Times New Roman" w:hAnsi="Times New Roman"/>
          <w:b/>
          <w:sz w:val="32"/>
          <w:szCs w:val="32"/>
        </w:rPr>
        <w:t>.0</w:t>
      </w:r>
      <w:r w:rsidR="00740C04">
        <w:rPr>
          <w:rFonts w:ascii="Times New Roman" w:hAnsi="Times New Roman"/>
          <w:b/>
          <w:sz w:val="32"/>
          <w:szCs w:val="32"/>
        </w:rPr>
        <w:t>8</w:t>
      </w:r>
      <w:r w:rsidR="0012300D" w:rsidRPr="00415C5B">
        <w:rPr>
          <w:rFonts w:ascii="Times New Roman" w:hAnsi="Times New Roman"/>
          <w:b/>
          <w:sz w:val="32"/>
          <w:szCs w:val="32"/>
        </w:rPr>
        <w:t>.2020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5861BD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Национальный </w:t>
      </w:r>
      <w:r w:rsidRPr="00FA0E1D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="00274138" w:rsidRPr="00FA0E1D">
        <w:rPr>
          <w:b/>
          <w:szCs w:val="28"/>
          <w:u w:val="single"/>
        </w:rPr>
        <w:t>«</w:t>
      </w:r>
      <w:r w:rsidR="00274138" w:rsidRPr="00FA0E1D">
        <w:rPr>
          <w:rFonts w:ascii="Times New Roman" w:hAnsi="Times New Roman"/>
          <w:sz w:val="28"/>
          <w:szCs w:val="28"/>
          <w:u w:val="single"/>
        </w:rPr>
        <w:t>Экология»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Default="0012300D" w:rsidP="004F2C3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274138" w:rsidRPr="00971111">
        <w:rPr>
          <w:rFonts w:ascii="Times New Roman" w:hAnsi="Times New Roman"/>
          <w:sz w:val="28"/>
          <w:szCs w:val="28"/>
        </w:rPr>
        <w:t xml:space="preserve">"Строительство водоочистных сооружений на о. </w:t>
      </w:r>
      <w:proofErr w:type="spellStart"/>
      <w:r w:rsidR="00274138" w:rsidRPr="00971111">
        <w:rPr>
          <w:rFonts w:ascii="Times New Roman" w:hAnsi="Times New Roman"/>
          <w:sz w:val="28"/>
          <w:szCs w:val="28"/>
        </w:rPr>
        <w:t>Кего</w:t>
      </w:r>
      <w:proofErr w:type="spellEnd"/>
      <w:r w:rsidR="00274138" w:rsidRPr="00971111">
        <w:rPr>
          <w:rFonts w:ascii="Times New Roman" w:hAnsi="Times New Roman"/>
          <w:sz w:val="28"/>
          <w:szCs w:val="28"/>
        </w:rPr>
        <w:t xml:space="preserve"> в </w:t>
      </w:r>
      <w:r w:rsidR="00833E94">
        <w:rPr>
          <w:rFonts w:ascii="Times New Roman" w:hAnsi="Times New Roman"/>
          <w:sz w:val="28"/>
          <w:szCs w:val="28"/>
        </w:rPr>
        <w:br/>
      </w:r>
      <w:r w:rsidR="00274138" w:rsidRPr="00971111">
        <w:rPr>
          <w:rFonts w:ascii="Times New Roman" w:hAnsi="Times New Roman"/>
          <w:sz w:val="28"/>
          <w:szCs w:val="28"/>
        </w:rPr>
        <w:t>г. Архангельске"</w:t>
      </w:r>
    </w:p>
    <w:p w:rsidR="004F2C3E" w:rsidRPr="00F333BE" w:rsidRDefault="004F2C3E" w:rsidP="004F2C3E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274138" w:rsidRPr="00971111">
        <w:rPr>
          <w:rFonts w:ascii="Times New Roman" w:hAnsi="Times New Roman"/>
          <w:sz w:val="28"/>
          <w:szCs w:val="28"/>
        </w:rPr>
        <w:t xml:space="preserve">ООО "Консул" </w:t>
      </w: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6389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63896" w:rsidRPr="00A63896" w:rsidRDefault="00A63896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896">
        <w:rPr>
          <w:rFonts w:ascii="Times New Roman" w:hAnsi="Times New Roman" w:cs="Times New Roman"/>
          <w:sz w:val="28"/>
          <w:szCs w:val="28"/>
          <w:shd w:val="clear" w:color="auto" w:fill="FFFFFF"/>
        </w:rPr>
        <w:t>203290128442529010100100470014221414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274138">
      <w:pPr>
        <w:pStyle w:val="a3"/>
        <w:shd w:val="clear" w:color="auto" w:fill="FFFFFF" w:themeFill="background1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="00833E94">
        <w:rPr>
          <w:rFonts w:ascii="Times New Roman" w:hAnsi="Times New Roman" w:cs="Times New Roman"/>
          <w:sz w:val="28"/>
          <w:szCs w:val="28"/>
        </w:rPr>
        <w:t xml:space="preserve"> </w:t>
      </w:r>
      <w:r w:rsidR="00833E94">
        <w:rPr>
          <w:rFonts w:ascii="Times New Roman" w:hAnsi="Times New Roman"/>
          <w:sz w:val="28"/>
          <w:szCs w:val="28"/>
        </w:rPr>
        <w:t>Октябрьский</w:t>
      </w:r>
      <w:r w:rsidR="00833E94" w:rsidRPr="00F333BE">
        <w:rPr>
          <w:rFonts w:ascii="Times New Roman" w:hAnsi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территориальный округ, земельный участок с кадастровым номером 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5C774B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 xml:space="preserve">46, </w:t>
      </w:r>
      <w:r w:rsidR="00274138" w:rsidRPr="00F333BE">
        <w:rPr>
          <w:rFonts w:ascii="Times New Roman" w:hAnsi="Times New Roman"/>
          <w:sz w:val="28"/>
          <w:szCs w:val="28"/>
        </w:rPr>
        <w:t>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274138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>47</w:t>
      </w:r>
      <w:r w:rsidR="00833E94">
        <w:rPr>
          <w:rFonts w:ascii="Times New Roman" w:hAnsi="Times New Roman"/>
          <w:sz w:val="28"/>
          <w:szCs w:val="28"/>
        </w:rPr>
        <w:t>.</w:t>
      </w:r>
    </w:p>
    <w:p w:rsidR="0012300D" w:rsidRPr="00F333BE" w:rsidRDefault="0012300D" w:rsidP="00274138">
      <w:pPr>
        <w:shd w:val="clear" w:color="auto" w:fill="FFFFFF" w:themeFill="background1"/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12300D" w:rsidRDefault="00971111" w:rsidP="0097111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одноэтажное. Строительный объем здания  596,83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5861BD" w:rsidRPr="00971111">
        <w:rPr>
          <w:rFonts w:ascii="Times New Roman" w:hAnsi="Times New Roman"/>
          <w:sz w:val="28"/>
          <w:szCs w:val="28"/>
        </w:rPr>
        <w:t>Материал стен – м</w:t>
      </w:r>
      <w:r w:rsidR="005861BD" w:rsidRPr="005861BD">
        <w:rPr>
          <w:rFonts w:ascii="Times New Roman" w:hAnsi="Times New Roman"/>
          <w:sz w:val="28"/>
          <w:szCs w:val="28"/>
        </w:rPr>
        <w:t>еталлический каркас, трехслойные стенов</w:t>
      </w:r>
      <w:r w:rsidR="007A16E1">
        <w:rPr>
          <w:rFonts w:ascii="Times New Roman" w:hAnsi="Times New Roman"/>
          <w:sz w:val="28"/>
          <w:szCs w:val="28"/>
        </w:rPr>
        <w:t xml:space="preserve">ые сэндвич –панели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утеплителем.</w:t>
      </w:r>
      <w:r w:rsidR="005861BD">
        <w:rPr>
          <w:rFonts w:ascii="Times New Roman" w:hAnsi="Times New Roman"/>
          <w:sz w:val="28"/>
          <w:szCs w:val="28"/>
        </w:rPr>
        <w:t xml:space="preserve"> </w:t>
      </w:r>
      <w:r w:rsidR="005861BD" w:rsidRPr="00971111">
        <w:rPr>
          <w:rFonts w:ascii="Times New Roman" w:hAnsi="Times New Roman"/>
          <w:sz w:val="28"/>
          <w:szCs w:val="28"/>
        </w:rPr>
        <w:t>Фундамент – м</w:t>
      </w:r>
      <w:r w:rsidR="005861BD" w:rsidRPr="005861BD">
        <w:rPr>
          <w:rFonts w:ascii="Times New Roman" w:hAnsi="Times New Roman"/>
          <w:sz w:val="28"/>
          <w:szCs w:val="28"/>
        </w:rPr>
        <w:t>онолитная ж/б плита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1BD" w:rsidRPr="00971111">
        <w:rPr>
          <w:rFonts w:ascii="Times New Roman" w:hAnsi="Times New Roman"/>
          <w:sz w:val="28"/>
          <w:szCs w:val="28"/>
        </w:rPr>
        <w:t>Кровля – т</w:t>
      </w:r>
      <w:r w:rsidR="005861BD" w:rsidRPr="005861BD">
        <w:rPr>
          <w:rFonts w:ascii="Times New Roman" w:hAnsi="Times New Roman"/>
          <w:sz w:val="28"/>
          <w:szCs w:val="28"/>
        </w:rPr>
        <w:t xml:space="preserve">рехслойные сэндвич 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 по металлическим прогонам.</w:t>
      </w:r>
    </w:p>
    <w:p w:rsidR="00971111" w:rsidRPr="005861BD" w:rsidRDefault="00971111" w:rsidP="005861B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F333BE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740C0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F333B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40C0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F333BE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9A2DEE" w:rsidRDefault="009A2DEE" w:rsidP="00971111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аукциона заключен</w:t>
      </w:r>
      <w:r w:rsidRPr="009A2D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контракт с ООО "Консул". Подрядная организация приступила к организации работ по строительству.</w:t>
      </w:r>
    </w:p>
    <w:p w:rsidR="00740C04" w:rsidRDefault="00740C04" w:rsidP="00971111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40C04">
        <w:rPr>
          <w:rFonts w:ascii="Times New Roman" w:hAnsi="Times New Roman"/>
          <w:sz w:val="28"/>
          <w:szCs w:val="28"/>
        </w:rPr>
        <w:t xml:space="preserve">ыполнены подготовительные и земляные работы, песчаное основание под здание ВОС, укладка утеплителя </w:t>
      </w:r>
      <w:proofErr w:type="spellStart"/>
      <w:r w:rsidRPr="00740C04">
        <w:rPr>
          <w:rFonts w:ascii="Times New Roman" w:hAnsi="Times New Roman"/>
          <w:sz w:val="28"/>
          <w:szCs w:val="28"/>
        </w:rPr>
        <w:t>пеноплэкса</w:t>
      </w:r>
      <w:proofErr w:type="spellEnd"/>
      <w:r w:rsidRPr="00740C04">
        <w:rPr>
          <w:rFonts w:ascii="Times New Roman" w:hAnsi="Times New Roman"/>
          <w:sz w:val="28"/>
          <w:szCs w:val="28"/>
        </w:rPr>
        <w:t xml:space="preserve"> в фундамент, выполняется устройство опалубки для </w:t>
      </w:r>
      <w:proofErr w:type="spellStart"/>
      <w:r w:rsidRPr="00740C04">
        <w:rPr>
          <w:rFonts w:ascii="Times New Roman" w:hAnsi="Times New Roman"/>
          <w:sz w:val="28"/>
          <w:szCs w:val="28"/>
        </w:rPr>
        <w:t>подбетонки</w:t>
      </w:r>
      <w:proofErr w:type="spellEnd"/>
      <w:r w:rsidRPr="00740C04">
        <w:rPr>
          <w:rFonts w:ascii="Times New Roman" w:hAnsi="Times New Roman"/>
          <w:sz w:val="28"/>
          <w:szCs w:val="28"/>
        </w:rPr>
        <w:t>, подготовка основания под резервуары чистой воды V=155 м3 и насосную НС II. Ведется установка ограждения и информационного щита.</w:t>
      </w:r>
    </w:p>
    <w:p w:rsidR="008E7F2E" w:rsidRDefault="008E7F2E" w:rsidP="00971111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40C04" w:rsidRDefault="00383061" w:rsidP="00B0739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</w:rPr>
        <w:t xml:space="preserve">Ввод объекта в эксплуатацию </w:t>
      </w:r>
      <w:r w:rsidR="00ED5C25" w:rsidRPr="00971111">
        <w:rPr>
          <w:rFonts w:ascii="Times New Roman" w:hAnsi="Times New Roman"/>
          <w:sz w:val="28"/>
          <w:szCs w:val="28"/>
        </w:rPr>
        <w:t>–</w:t>
      </w:r>
      <w:r w:rsidR="00ED5C25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2021 год.</w:t>
      </w:r>
    </w:p>
    <w:p w:rsidR="00740C04" w:rsidRDefault="00740C04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C04" w:rsidRDefault="00740C04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C04" w:rsidRDefault="00740C04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C04" w:rsidRDefault="00740C04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C04" w:rsidRPr="00F333BE" w:rsidRDefault="00740C04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40C04" w:rsidTr="00740C04">
        <w:trPr>
          <w:jc w:val="center"/>
        </w:trPr>
        <w:tc>
          <w:tcPr>
            <w:tcW w:w="5068" w:type="dxa"/>
          </w:tcPr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14B9750" wp14:editId="7BF8C860">
                  <wp:extent cx="2880000" cy="2880000"/>
                  <wp:effectExtent l="0" t="0" r="0" b="0"/>
                  <wp:docPr id="1" name="Рисунок 1" descr="\\cfs2\Отдел строительства\Пинижанинова В.С\КЕГО\фото 25.08.2020\8b540da6-a7f6-4694-9cba-2bd6b83c45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Отдел строительства\Пинижанинова В.С\КЕГО\фото 25.08.2020\8b540da6-a7f6-4694-9cba-2bd6b83c45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22C15DF" wp14:editId="404FBD64">
                  <wp:extent cx="2880000" cy="2880000"/>
                  <wp:effectExtent l="0" t="0" r="0" b="0"/>
                  <wp:docPr id="4" name="Рисунок 4" descr="\\cfs2\Отдел строительства\Пинижанинова В.С\КЕГО\фото 25.08.2020\IMG_131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Отдел строительства\Пинижанинова В.С\КЕГО\фото 25.08.2020\IMG_1311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C04" w:rsidTr="00740C04">
        <w:trPr>
          <w:jc w:val="center"/>
        </w:trPr>
        <w:tc>
          <w:tcPr>
            <w:tcW w:w="5068" w:type="dxa"/>
          </w:tcPr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DE4720" wp14:editId="4A5B8BE3">
                  <wp:extent cx="2880000" cy="2880000"/>
                  <wp:effectExtent l="0" t="0" r="0" b="0"/>
                  <wp:docPr id="2" name="Рисунок 2" descr="\\cfs2\Отдел строительства\Пинижанинова В.С\КЕГО\фото 25.08.2020\6fe30f82-7e7b-4601-9b30-7045708e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Отдел строительства\Пинижанинова В.С\КЕГО\фото 25.08.2020\6fe30f82-7e7b-4601-9b30-7045708e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C04" w:rsidRDefault="00740C04" w:rsidP="00740C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126792" wp14:editId="1E1C194B">
                  <wp:extent cx="2880000" cy="2880000"/>
                  <wp:effectExtent l="0" t="0" r="0" b="0"/>
                  <wp:docPr id="5" name="Рисунок 5" descr="\\cfs2\Отдел строительства\Пинижанинова В.С\КЕГО\фото 25.08.2020\ed73d563-20d6-4ba0-a6e1-239a65c80e6e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Отдел строительства\Пинижанинова В.С\КЕГО\фото 25.08.2020\ed73d563-20d6-4ba0-a6e1-239a65c80e6e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Default="00383061" w:rsidP="0038306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C04" w:rsidRDefault="00740C04" w:rsidP="0038306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C04" w:rsidRPr="00740C04" w:rsidRDefault="00740C04" w:rsidP="003830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3061" w:rsidRPr="00740C04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3061" w:rsidRPr="00740C04" w:rsidSect="009C34B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A2B8B"/>
    <w:rsid w:val="000C4F48"/>
    <w:rsid w:val="000F43F5"/>
    <w:rsid w:val="00106027"/>
    <w:rsid w:val="001229CD"/>
    <w:rsid w:val="0012300D"/>
    <w:rsid w:val="00134A3E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74138"/>
    <w:rsid w:val="002852D7"/>
    <w:rsid w:val="002971EA"/>
    <w:rsid w:val="002B0320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C5B"/>
    <w:rsid w:val="004551E5"/>
    <w:rsid w:val="004938B2"/>
    <w:rsid w:val="004943E0"/>
    <w:rsid w:val="004A2252"/>
    <w:rsid w:val="004D4739"/>
    <w:rsid w:val="004E4F32"/>
    <w:rsid w:val="004F2C3E"/>
    <w:rsid w:val="00513B94"/>
    <w:rsid w:val="00523E76"/>
    <w:rsid w:val="005302C5"/>
    <w:rsid w:val="0054371C"/>
    <w:rsid w:val="00557C5D"/>
    <w:rsid w:val="00574D80"/>
    <w:rsid w:val="005751B7"/>
    <w:rsid w:val="00584363"/>
    <w:rsid w:val="005861BD"/>
    <w:rsid w:val="00595ABF"/>
    <w:rsid w:val="005A314F"/>
    <w:rsid w:val="005A74CD"/>
    <w:rsid w:val="005C4C49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40C04"/>
    <w:rsid w:val="007746BD"/>
    <w:rsid w:val="00776807"/>
    <w:rsid w:val="007918D6"/>
    <w:rsid w:val="007A16E1"/>
    <w:rsid w:val="007B55BE"/>
    <w:rsid w:val="007D75FE"/>
    <w:rsid w:val="007E537A"/>
    <w:rsid w:val="007F0D83"/>
    <w:rsid w:val="007F1209"/>
    <w:rsid w:val="00806595"/>
    <w:rsid w:val="00807AAE"/>
    <w:rsid w:val="00824DDC"/>
    <w:rsid w:val="008262DD"/>
    <w:rsid w:val="00833E94"/>
    <w:rsid w:val="00861724"/>
    <w:rsid w:val="0086195E"/>
    <w:rsid w:val="008748E3"/>
    <w:rsid w:val="008A1308"/>
    <w:rsid w:val="008D531A"/>
    <w:rsid w:val="008E0BF0"/>
    <w:rsid w:val="008E4791"/>
    <w:rsid w:val="008E7F2E"/>
    <w:rsid w:val="009040A7"/>
    <w:rsid w:val="00910E8A"/>
    <w:rsid w:val="0096539A"/>
    <w:rsid w:val="00971111"/>
    <w:rsid w:val="00972256"/>
    <w:rsid w:val="009A2DEE"/>
    <w:rsid w:val="009A5986"/>
    <w:rsid w:val="009A6508"/>
    <w:rsid w:val="009B05FD"/>
    <w:rsid w:val="009C34BF"/>
    <w:rsid w:val="009C41E2"/>
    <w:rsid w:val="009F27CC"/>
    <w:rsid w:val="009F5620"/>
    <w:rsid w:val="00A026D1"/>
    <w:rsid w:val="00A11C64"/>
    <w:rsid w:val="00A26A8C"/>
    <w:rsid w:val="00A3540F"/>
    <w:rsid w:val="00A407DB"/>
    <w:rsid w:val="00A41C71"/>
    <w:rsid w:val="00A629C7"/>
    <w:rsid w:val="00A63896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0739E"/>
    <w:rsid w:val="00B24046"/>
    <w:rsid w:val="00B25397"/>
    <w:rsid w:val="00B2594B"/>
    <w:rsid w:val="00B27DDE"/>
    <w:rsid w:val="00B3668E"/>
    <w:rsid w:val="00B37091"/>
    <w:rsid w:val="00B57D5B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4310"/>
    <w:rsid w:val="00EC6F5A"/>
    <w:rsid w:val="00ED3D44"/>
    <w:rsid w:val="00ED5C25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Вера Сергеевна Пинижанинова</cp:lastModifiedBy>
  <cp:revision>163</cp:revision>
  <cp:lastPrinted>2020-04-17T07:33:00Z</cp:lastPrinted>
  <dcterms:created xsi:type="dcterms:W3CDTF">2018-10-29T08:23:00Z</dcterms:created>
  <dcterms:modified xsi:type="dcterms:W3CDTF">2020-08-27T07:36:00Z</dcterms:modified>
</cp:coreProperties>
</file>